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Ulm Suzuki School of Music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Talent Education Program, Inc.</w:t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1630 Oakwood Ave            PO Box 4              New Ulm, MN</w:t>
        <w:tab/>
        <w:tab/>
      </w:r>
    </w:p>
    <w:p w:rsidR="00000000" w:rsidDel="00000000" w:rsidP="00000000" w:rsidRDefault="00000000" w:rsidRPr="00000000" w14:paraId="00000004">
      <w:pPr>
        <w:pStyle w:val="Title"/>
        <w:jc w:val="center"/>
        <w:rPr>
          <w:sz w:val="48"/>
          <w:szCs w:val="48"/>
        </w:rPr>
      </w:pPr>
      <w:r w:rsidDel="00000000" w:rsidR="00000000" w:rsidRPr="00000000">
        <w:rPr>
          <w:sz w:val="32"/>
          <w:szCs w:val="32"/>
          <w:rtl w:val="0"/>
        </w:rPr>
        <w:t xml:space="preserve">2023-2024 Tuition Agreement – Adult Student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Upon my acceptance into NUSSM, I agree to the following:______________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(Please Initial)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By signing the tuition agreement on page 3, I am committing to a full year (9/1/23– 8/31/24) of participation in the NUSSM program and all associated tuition and fees.  I have read and understand the Tuition Agreement.  All parties responsible for paying tuition must sign below and return all 3 pages. A blank copy of this agreement will be on our website and a signed copy will be held by the school.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Communication for statements and school information will happen in email.  It is your responsibility to check your email for these items. 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Obtain an instrument and keep it in good repair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Purchase the appropriate music instruction books and recordings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Attend all lessons and classes</w:t>
      </w:r>
      <w:r w:rsidDel="00000000" w:rsidR="00000000" w:rsidRPr="00000000">
        <w:rPr>
          <w:sz w:val="24"/>
          <w:szCs w:val="24"/>
          <w:rtl w:val="0"/>
        </w:rPr>
        <w:t xml:space="preserve">, daily practice and listening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ANNUAL TUITION and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5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Annual  registration fee of $100/ family – no additional charge for additional </w:t>
      </w:r>
      <w:r w:rsidDel="00000000" w:rsidR="00000000" w:rsidRPr="00000000">
        <w:rPr>
          <w:rtl w:val="0"/>
        </w:rPr>
        <w:t xml:space="preserve">person</w:t>
      </w:r>
      <w:r w:rsidDel="00000000" w:rsidR="00000000" w:rsidRPr="00000000">
        <w:rPr>
          <w:color w:val="000000"/>
          <w:rtl w:val="0"/>
        </w:rPr>
        <w:t xml:space="preserve">   </w:t>
      </w:r>
      <w:r w:rsidDel="00000000" w:rsidR="00000000" w:rsidRPr="00000000">
        <w:rPr>
          <w:b w:val="1"/>
          <w:color w:val="000000"/>
          <w:rtl w:val="0"/>
        </w:rPr>
        <w:t xml:space="preserve">Half of the registration fee is due by Sept</w:t>
      </w:r>
      <w:r w:rsidDel="00000000" w:rsidR="00000000" w:rsidRPr="00000000">
        <w:rPr>
          <w:b w:val="1"/>
          <w:rtl w:val="0"/>
        </w:rPr>
        <w:t xml:space="preserve"> 1</w:t>
      </w:r>
      <w:r w:rsidDel="00000000" w:rsidR="00000000" w:rsidRPr="00000000">
        <w:rPr>
          <w:b w:val="1"/>
          <w:color w:val="000000"/>
          <w:rtl w:val="0"/>
        </w:rPr>
        <w:t xml:space="preserve">,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 the remainder is due January 1,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Lines w:val="1"/>
        <w:numPr>
          <w:ilvl w:val="0"/>
          <w:numId w:val="1"/>
        </w:numPr>
        <w:spacing w:after="0" w:line="240" w:lineRule="auto"/>
        <w:ind w:left="85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Tuition payments are due by the 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of each month, starting with September</w:t>
      </w:r>
      <w:r w:rsidDel="00000000" w:rsidR="00000000" w:rsidRPr="00000000">
        <w:rPr>
          <w:b w:val="1"/>
          <w:sz w:val="24"/>
          <w:szCs w:val="24"/>
          <w:rtl w:val="0"/>
        </w:rPr>
        <w:t xml:space="preserve">.  Statements will be sent electronically via email-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accounts@newulmsuzuki.org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Lessons will not begin until registration fee and 1st months tuition have been paid.</w:t>
      </w:r>
    </w:p>
    <w:p w:rsidR="00000000" w:rsidDel="00000000" w:rsidP="00000000" w:rsidRDefault="00000000" w:rsidRPr="00000000" w14:paraId="0000000F">
      <w:pPr>
        <w:keepLines w:val="1"/>
        <w:numPr>
          <w:ilvl w:val="0"/>
          <w:numId w:val="1"/>
        </w:numPr>
        <w:spacing w:after="0" w:line="240" w:lineRule="auto"/>
        <w:ind w:left="85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5% discount will be given if the registration fee and tuition are paid in full by September 1st, 2023.</w:t>
      </w:r>
    </w:p>
    <w:p w:rsidR="00000000" w:rsidDel="00000000" w:rsidP="00000000" w:rsidRDefault="00000000" w:rsidRPr="00000000" w14:paraId="00000010">
      <w:pPr>
        <w:keepLines w:val="1"/>
        <w:numPr>
          <w:ilvl w:val="0"/>
          <w:numId w:val="1"/>
        </w:numPr>
        <w:spacing w:after="0" w:line="240" w:lineRule="auto"/>
        <w:ind w:left="85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sz w:val="24"/>
          <w:szCs w:val="24"/>
          <w:rtl w:val="0"/>
        </w:rPr>
        <w:t xml:space="preserve">daily</w:t>
      </w:r>
      <w:r w:rsidDel="00000000" w:rsidR="00000000" w:rsidRPr="00000000">
        <w:rPr>
          <w:sz w:val="24"/>
          <w:szCs w:val="24"/>
          <w:rtl w:val="0"/>
        </w:rPr>
        <w:t xml:space="preserve"> percentage rate of .15% will be added to late payments.  Lessons will be suspended when two months in a row of payments have been missed.  When payment arrangements have been made lessons will resume.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5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The Suzuki program includes: 30 individual lessons, 3 recitals and several concerts/performances throughout the year.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5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Annual Tuition is based on the length of the lesson &amp; made in 9 monthly payments.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30 min lesson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$97/month   </w:t>
        <w:tab/>
        <w:tab/>
        <w:t xml:space="preserve"> </w:t>
        <w:tab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45 min lesson </w:t>
      </w:r>
      <w:r w:rsidDel="00000000" w:rsidR="00000000" w:rsidRPr="00000000">
        <w:rPr>
          <w:sz w:val="24"/>
          <w:szCs w:val="24"/>
          <w:rtl w:val="0"/>
        </w:rPr>
        <w:t xml:space="preserve">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$121/month      </w:t>
        <w:tab/>
        <w:t xml:space="preserve">                                                                                                                   60 min lesson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$145/month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5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Teachers are not obligated to make up lessons missed by students.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5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Teachers are allowed 2 sick days / year.  All other lessons missed by teachers will be made up.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5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Lessons </w:t>
      </w:r>
      <w:r w:rsidDel="00000000" w:rsidR="00000000" w:rsidRPr="00000000">
        <w:rPr>
          <w:sz w:val="24"/>
          <w:szCs w:val="24"/>
          <w:rtl w:val="0"/>
        </w:rPr>
        <w:t xml:space="preserve">canceled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due to weather are not required to be made up.  Watch for a text from our REMIND system, watch your email or listen to KNUJ for weather related cancellations.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Student Information</w:t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enter all information for anyone that needs/wants to receive information.  You may put multiples of all phone numbers and email addresses.  </w:t>
      </w:r>
    </w:p>
    <w:p w:rsidR="00000000" w:rsidDel="00000000" w:rsidP="00000000" w:rsidRDefault="00000000" w:rsidRPr="00000000" w14:paraId="0000001E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General Information:</w:t>
      </w:r>
    </w:p>
    <w:p w:rsidR="00000000" w:rsidDel="00000000" w:rsidP="00000000" w:rsidRDefault="00000000" w:rsidRPr="00000000" w14:paraId="0000001F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Student:</w:t>
      </w:r>
    </w:p>
    <w:p w:rsidR="00000000" w:rsidDel="00000000" w:rsidP="00000000" w:rsidRDefault="00000000" w:rsidRPr="00000000" w14:paraId="00000020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Address:</w:t>
      </w:r>
    </w:p>
    <w:p w:rsidR="00000000" w:rsidDel="00000000" w:rsidP="00000000" w:rsidRDefault="00000000" w:rsidRPr="00000000" w14:paraId="00000021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Phone:  Preferred:                                                   Secondary:</w:t>
      </w:r>
    </w:p>
    <w:p w:rsidR="00000000" w:rsidDel="00000000" w:rsidP="00000000" w:rsidRDefault="00000000" w:rsidRPr="00000000" w14:paraId="00000022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Note: The REMIND APP is used for emergency cancellations. We will use the “Preferred” number above if a cell number or list an alternative below.</w:t>
      </w:r>
    </w:p>
    <w:p w:rsidR="00000000" w:rsidDel="00000000" w:rsidP="00000000" w:rsidRDefault="00000000" w:rsidRPr="00000000" w14:paraId="00000023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REMIND Phone #</w:t>
      </w:r>
    </w:p>
    <w:p w:rsidR="00000000" w:rsidDel="00000000" w:rsidP="00000000" w:rsidRDefault="00000000" w:rsidRPr="00000000" w14:paraId="00000024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REMIND Phone #</w:t>
      </w:r>
    </w:p>
    <w:p w:rsidR="00000000" w:rsidDel="00000000" w:rsidP="00000000" w:rsidRDefault="00000000" w:rsidRPr="00000000" w14:paraId="00000025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===================================================================</w:t>
      </w:r>
    </w:p>
    <w:p w:rsidR="00000000" w:rsidDel="00000000" w:rsidP="00000000" w:rsidRDefault="00000000" w:rsidRPr="00000000" w14:paraId="00000026">
      <w:pPr>
        <w:spacing w:line="360" w:lineRule="auto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Email address</w:t>
      </w:r>
    </w:p>
    <w:p w:rsidR="00000000" w:rsidDel="00000000" w:rsidP="00000000" w:rsidRDefault="00000000" w:rsidRPr="00000000" w14:paraId="00000027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School Communication:</w:t>
      </w:r>
    </w:p>
    <w:p w:rsidR="00000000" w:rsidDel="00000000" w:rsidP="00000000" w:rsidRDefault="00000000" w:rsidRPr="00000000" w14:paraId="00000028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Monthly Billing Statements:</w:t>
      </w:r>
    </w:p>
    <w:p w:rsidR="00000000" w:rsidDel="00000000" w:rsidP="00000000" w:rsidRDefault="00000000" w:rsidRPr="00000000" w14:paraId="00000029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Student Enrolment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wish to enroll _____________________________________  for: violin, viola, cello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 xml:space="preserve">                                             Teacher: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32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Lesson</w:t>
        <w:tab/>
        <w:t xml:space="preserve">                                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3">
      <w:pPr>
        <w:spacing w:after="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30 min lesson – Level 1 @ $97/mo</w:t>
        <w:tab/>
        <w:tab/>
        <w:tab/>
        <w:tab/>
        <w:tab/>
        <w:tab/>
        <w:t xml:space="preserve">____________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45 min lesson – Level 1 @ $121/mo</w:t>
        <w:tab/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35">
      <w:pPr>
        <w:spacing w:after="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60 min lesson – Level 1 @ $145/mo</w:t>
        <w:tab/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36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==========================================================================================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</w:t>
        <w:tab/>
        <w:tab/>
        <w:tab/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Monthly Total: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Or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Annual Total Option:   ___________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(Monthly x 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576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B)  Registration Fee:</w:t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___________</w:t>
      </w:r>
    </w:p>
    <w:p w:rsidR="00000000" w:rsidDel="00000000" w:rsidP="00000000" w:rsidRDefault="00000000" w:rsidRPr="00000000" w14:paraId="0000003F">
      <w:pPr>
        <w:spacing w:after="0" w:lineRule="auto"/>
        <w:ind w:left="5760" w:firstLine="72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  <w:r w:rsidDel="00000000" w:rsidR="00000000" w:rsidRPr="00000000">
        <w:rPr>
          <w:sz w:val="16"/>
          <w:szCs w:val="16"/>
          <w:rtl w:val="0"/>
        </w:rPr>
        <w:t xml:space="preserve">(Full year or Half)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C) Past Due/(Credit)         ___________</w:t>
        <w:tab/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TOTAL PAYMENT           ===========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720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Signatures of Responsible parties: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__________________________________________________________________Date:_____________________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__________________________________________________________________Date:_____________________</w:t>
      </w:r>
    </w:p>
    <w:sectPr>
      <w:footerReference r:id="rId8" w:type="default"/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9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86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93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00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108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11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22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296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0" w:before="480"/>
      <w:outlineLvl w:val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ccounts@newulmsuzuki.org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uQZknDan13s8YsazI0M8gm4/eA==">CgMxLjA4AHIhMU5nVUY0ZGFPVHQ4UDUta2p3cGhxTGFYZXhTbGJubTZL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2022-08-20T21:17:00Z</dcterms:created>
</cp:coreProperties>
</file>